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A6A9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1B856F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7ED3D10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817EE">
        <w:rPr>
          <w:b w:val="0"/>
          <w:sz w:val="24"/>
          <w:szCs w:val="24"/>
        </w:rPr>
        <w:t>30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234C67E8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EA4AE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453AE1A2" w14:textId="5A00DEFB" w:rsidR="00CE4839" w:rsidRPr="00962826" w:rsidRDefault="005817EE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9C4B4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9C4B4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9C4B49">
        <w:rPr>
          <w:b w:val="0"/>
          <w:sz w:val="24"/>
          <w:szCs w:val="24"/>
        </w:rPr>
        <w:t>.</w:t>
      </w:r>
    </w:p>
    <w:p w14:paraId="7EEEE01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D179CD6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0B6FF8">
        <w:t>апреля</w:t>
      </w:r>
      <w:r w:rsidR="003070CE">
        <w:t xml:space="preserve"> 2021 года</w:t>
      </w:r>
    </w:p>
    <w:p w14:paraId="7DE8867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C7C9E49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3D142F1" w14:textId="77777777" w:rsidR="00FB29BF" w:rsidRPr="008A775C" w:rsidRDefault="00FB29BF" w:rsidP="00FB29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7E01EB04" w14:textId="77777777" w:rsidR="00FB29BF" w:rsidRPr="008A775C" w:rsidRDefault="00FB29BF" w:rsidP="00FB29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EA4AED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 Бондаренко Т.В.,</w:t>
      </w:r>
    </w:p>
    <w:p w14:paraId="2AA205FF" w14:textId="77777777" w:rsidR="00FB29BF" w:rsidRDefault="00FB29BF" w:rsidP="00FB29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24CCBFC3" w14:textId="7035227B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EA4AED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A4AED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EA4AED" w:rsidRPr="0090713C">
        <w:rPr>
          <w:sz w:val="24"/>
        </w:rPr>
        <w:t>видео</w:t>
      </w:r>
      <w:r w:rsidR="00EA4AED">
        <w:rPr>
          <w:sz w:val="24"/>
        </w:rPr>
        <w:t>к</w:t>
      </w:r>
      <w:r w:rsidR="00EA4AED" w:rsidRPr="0090713C">
        <w:rPr>
          <w:sz w:val="24"/>
        </w:rPr>
        <w:t>онференцс</w:t>
      </w:r>
      <w:r w:rsidR="00EA4AED">
        <w:rPr>
          <w:sz w:val="24"/>
        </w:rPr>
        <w:t>в</w:t>
      </w:r>
      <w:r w:rsidR="00EA4AED" w:rsidRPr="0090713C">
        <w:rPr>
          <w:sz w:val="24"/>
        </w:rPr>
        <w:t>язи</w:t>
      </w:r>
      <w:r w:rsidR="00EA4AED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EA4AED">
        <w:rPr>
          <w:sz w:val="24"/>
        </w:rPr>
        <w:t xml:space="preserve"> </w:t>
      </w:r>
      <w:r w:rsidR="005817EE">
        <w:rPr>
          <w:sz w:val="24"/>
        </w:rPr>
        <w:t>29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EA4AED">
        <w:rPr>
          <w:sz w:val="24"/>
          <w:szCs w:val="24"/>
        </w:rPr>
        <w:t xml:space="preserve"> </w:t>
      </w:r>
      <w:r w:rsidR="005817EE">
        <w:rPr>
          <w:sz w:val="24"/>
          <w:szCs w:val="24"/>
        </w:rPr>
        <w:t>М</w:t>
      </w:r>
      <w:r w:rsidR="009C4B49">
        <w:rPr>
          <w:sz w:val="24"/>
          <w:szCs w:val="24"/>
        </w:rPr>
        <w:t>.</w:t>
      </w:r>
      <w:r w:rsidR="005817EE">
        <w:rPr>
          <w:sz w:val="24"/>
          <w:szCs w:val="24"/>
        </w:rPr>
        <w:t>М.И.</w:t>
      </w:r>
      <w:r w:rsidR="00EA4AED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5817EE">
        <w:rPr>
          <w:sz w:val="24"/>
          <w:szCs w:val="24"/>
        </w:rPr>
        <w:t>П</w:t>
      </w:r>
      <w:r w:rsidR="009C4B49">
        <w:rPr>
          <w:sz w:val="24"/>
          <w:szCs w:val="24"/>
        </w:rPr>
        <w:t>.</w:t>
      </w:r>
      <w:r w:rsidR="005817EE">
        <w:rPr>
          <w:sz w:val="24"/>
          <w:szCs w:val="24"/>
        </w:rPr>
        <w:t>А.Н.</w:t>
      </w:r>
      <w:r w:rsidRPr="00EC6ED3">
        <w:rPr>
          <w:sz w:val="24"/>
        </w:rPr>
        <w:t>,</w:t>
      </w:r>
    </w:p>
    <w:p w14:paraId="5DE5513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16884D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1BDF7BD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FD5E540" w14:textId="1554C169" w:rsidR="005817EE" w:rsidRDefault="003070CE" w:rsidP="00AD0BD6">
      <w:pPr>
        <w:jc w:val="both"/>
      </w:pPr>
      <w:r>
        <w:tab/>
      </w:r>
      <w:r w:rsidR="005817EE">
        <w:t>29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EA4AED">
        <w:t xml:space="preserve"> </w:t>
      </w:r>
      <w:r w:rsidR="005817EE">
        <w:t>М</w:t>
      </w:r>
      <w:r w:rsidR="009C4B49">
        <w:t>.</w:t>
      </w:r>
      <w:r w:rsidR="005817EE">
        <w:t>М.И.</w:t>
      </w:r>
      <w:r w:rsidR="00887E25">
        <w:t xml:space="preserve"> в отношении адвоката</w:t>
      </w:r>
      <w:r w:rsidR="00EA4AED">
        <w:t xml:space="preserve"> </w:t>
      </w:r>
      <w:r w:rsidR="005817EE">
        <w:t>П</w:t>
      </w:r>
      <w:r w:rsidR="009C4B49">
        <w:t>.</w:t>
      </w:r>
      <w:r w:rsidR="005817EE">
        <w:t>А.Н.</w:t>
      </w:r>
      <w:r w:rsidR="00EA4AED">
        <w:t>,</w:t>
      </w:r>
      <w:r w:rsidR="00B24B50">
        <w:t xml:space="preserve"> в которой сообщается, что</w:t>
      </w:r>
      <w:r w:rsidR="00EA4AED">
        <w:t xml:space="preserve"> </w:t>
      </w:r>
      <w:r w:rsidR="005817EE">
        <w:t xml:space="preserve">заявитель обратилась к адвокату </w:t>
      </w:r>
      <w:r w:rsidR="00E27633">
        <w:t>по вопросу «о признании исполненным обязательства по передаче жилого помещения в собственность, возложении обязанности по внесению платы за жилищно-коммунальные услуги». Адвокату был передан для ознакомления договор № 1409/4945 от 10.09.2014 г., дополнительное соглашение к нему и экспертное заключение по объекту. Адвокату было выплачено 2 000 рублей. Квитанция в получении денежных средств заявителю не выдана, письменное соглашение об оказании юридической помощи не заключалось. Адвокат перестала отвечать на телефонные звонки. 20.11.2020 г. было назначено судебное заседание. Дочь заявителя связалась с адвокатом, которая потребовала перечислить ей 18 000 рублей. Деньги были перечислены, после чего адвокат перестала отвечать на телефонные звонки.</w:t>
      </w:r>
    </w:p>
    <w:p w14:paraId="5BC8AF0D" w14:textId="77777777" w:rsidR="00E27633" w:rsidRDefault="00E27633" w:rsidP="00AD0BD6">
      <w:pPr>
        <w:jc w:val="both"/>
      </w:pPr>
      <w:r>
        <w:tab/>
        <w:t>К жалобе заявителем не приложено каких-либо документов.</w:t>
      </w:r>
    </w:p>
    <w:p w14:paraId="3CF067A8" w14:textId="00D88076" w:rsidR="00CC2F30" w:rsidRDefault="000B6FF8" w:rsidP="00AD0BD6">
      <w:pPr>
        <w:jc w:val="both"/>
      </w:pPr>
      <w:r>
        <w:tab/>
        <w:t xml:space="preserve">Адвокатом представлены письменные объяснения, в которых она сообщает, что в начале июля 2020 г. к ней обратилась заявитель с просьбой проконсультировать по гражданскому делу. Изучив документы, адвокат сообщила о бесперспективности спора, поскольку ранее судом </w:t>
      </w:r>
      <w:r w:rsidR="00BF758F">
        <w:t>было отказано в удовлетворении исковых требований, из которых вытекают требования, заявленные М</w:t>
      </w:r>
      <w:r w:rsidR="009C4B49">
        <w:t>.</w:t>
      </w:r>
      <w:r w:rsidR="00BF758F">
        <w:t>М.И. Однако</w:t>
      </w:r>
      <w:r w:rsidR="00EA4AED">
        <w:t xml:space="preserve"> </w:t>
      </w:r>
      <w:r w:rsidR="00BF758F">
        <w:t>заявитель настаивала на участии адвоката в судебном заседании. Адвокат согласилась участвовать в одном судебном заседании 07.07.2020 г. Заявитель в судебном заседании передала копию экспертного заключения, которое по ходатайству адвоката было приобщено к материалам дела. Суд оставил исковые требования без рассмотрения. Адвокат попросила заявителя подписать соглашение об оказании юридической помощи и внести вознаграждение за участие в судебном заседании. Заявитель отказалась, ссылаясь на плохое самочувствие. Истцом была подана частная жалоба на определение суда. С адвокатом связалась дочь заявителя, сказала, что заявитель больна и очень просит адвоката поучаствовать в судебном заседании по рассмотрению жалобы истца. Она перечислила адвокату 18 000 рублей (8 000 долг за участие в суде первой инстанции и 10 000 за участие в суде второй инстанции). Московским областным судом определение суда первой инстанции было отменено, о ч</w:t>
      </w:r>
      <w:r w:rsidR="00CC2F30">
        <w:t xml:space="preserve">ём адвокат сообщила дочери заявителя. Никаких документов адвокат от заявителя не получала. Адвокат понимает, что не должна была участвовать в судебном </w:t>
      </w:r>
      <w:r w:rsidR="00CC2F30">
        <w:lastRenderedPageBreak/>
        <w:t>заседании без заключения письменного соглашения и просит прекратить дисциплинарное производство за малозначительностью.</w:t>
      </w:r>
    </w:p>
    <w:p w14:paraId="6DC55B04" w14:textId="77777777" w:rsidR="00CC2F30" w:rsidRDefault="00CC2F30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47419121" w14:textId="6FB319CF" w:rsidR="000B6FF8" w:rsidRDefault="00CC2F30" w:rsidP="00AD0BD6">
      <w:pPr>
        <w:jc w:val="both"/>
      </w:pPr>
      <w:r>
        <w:t>- протокола судебного заседания от 07.07.2020 г. Ж</w:t>
      </w:r>
      <w:r w:rsidR="009C4B49">
        <w:t>.</w:t>
      </w:r>
      <w:r>
        <w:t xml:space="preserve"> городского суда МО по гражданскому делу № </w:t>
      </w:r>
      <w:r w:rsidR="009C4B49">
        <w:t>Х</w:t>
      </w:r>
      <w:r>
        <w:t xml:space="preserve"> (адвокат заявила ходатайство о приобщении копии экспертного заключения);</w:t>
      </w:r>
    </w:p>
    <w:p w14:paraId="39696F63" w14:textId="5521F570" w:rsidR="00CC2F30" w:rsidRDefault="00CC2F30" w:rsidP="00AD0BD6">
      <w:pPr>
        <w:jc w:val="both"/>
      </w:pPr>
      <w:r>
        <w:t>- протокола судебного заседания Судебной коллегии по гражданским делам М</w:t>
      </w:r>
      <w:r w:rsidR="009C4B49">
        <w:t>.</w:t>
      </w:r>
      <w:r>
        <w:t xml:space="preserve"> областного суда от 25.11.2020 г. по рассмотрению частной жалобы на определение Ж</w:t>
      </w:r>
      <w:r w:rsidR="009C4B49">
        <w:t>.</w:t>
      </w:r>
      <w:r>
        <w:t xml:space="preserve"> городского суда МО от 07.07.2020 г.</w:t>
      </w:r>
      <w:r w:rsidR="00854B5C">
        <w:t>;</w:t>
      </w:r>
    </w:p>
    <w:p w14:paraId="1CE2FEFC" w14:textId="11558E61" w:rsidR="00854B5C" w:rsidRDefault="00854B5C" w:rsidP="00AD0BD6">
      <w:pPr>
        <w:jc w:val="both"/>
      </w:pPr>
      <w:r>
        <w:t>- апелляционного определения Судебной коллегии по гражданским делам М</w:t>
      </w:r>
      <w:r w:rsidR="009C4B49">
        <w:t>.</w:t>
      </w:r>
      <w:r>
        <w:t xml:space="preserve"> областного суда от 25.11.2020 г.</w:t>
      </w:r>
    </w:p>
    <w:p w14:paraId="4B5CD11A" w14:textId="77777777" w:rsidR="00FB29BF" w:rsidRDefault="00FB29BF" w:rsidP="00FB29BF">
      <w:pPr>
        <w:ind w:firstLine="708"/>
        <w:jc w:val="both"/>
      </w:pPr>
      <w:r>
        <w:t>Адвокат и заявитель в заседание Комиссии не явились (ссы</w:t>
      </w:r>
      <w:r w:rsidR="00EA4AED">
        <w:t>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42CEBE31" w14:textId="77777777" w:rsidR="00FB29BF" w:rsidRDefault="00FB29BF" w:rsidP="00FB29BF">
      <w:pPr>
        <w:jc w:val="both"/>
      </w:pPr>
      <w:r>
        <w:tab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10633F49" w14:textId="77777777" w:rsidR="005817EE" w:rsidRDefault="00FB29BF" w:rsidP="00AD0BD6">
      <w:pPr>
        <w:jc w:val="both"/>
      </w:pPr>
      <w:r>
        <w:tab/>
        <w:t>Адвокат консультировала заявителя, представляла его интересы в одном судебном заседании суда первой инстанции при рассмотрении гражданско-правового спора заявителя и в судебном заседании суда апелляционной инстанции. За указанную юридическую помощи адвокатом было получено вознаграждение в размере 20 000 рублей. Письменного соглашения об оказании юридической помощи между сторонами не заключалось.</w:t>
      </w:r>
    </w:p>
    <w:p w14:paraId="4A7F930F" w14:textId="77777777" w:rsidR="00FB29BF" w:rsidRDefault="00FB29BF" w:rsidP="00FB29BF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Pr="00543EEA">
        <w:rPr>
          <w:szCs w:val="24"/>
        </w:rPr>
        <w:t xml:space="preserve">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B39817D" w14:textId="77777777" w:rsidR="00FB29BF" w:rsidRDefault="00FB29BF" w:rsidP="00FB29BF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соответствии с п.п.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0829667D" w14:textId="387B96B2" w:rsidR="00616B06" w:rsidRDefault="00FB29BF" w:rsidP="00FB29B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 юридической помощи М</w:t>
      </w:r>
      <w:r w:rsidR="009C4B4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М.И.</w:t>
      </w:r>
    </w:p>
    <w:p w14:paraId="374D873A" w14:textId="77777777" w:rsidR="00FB29BF" w:rsidRDefault="00FB29BF" w:rsidP="00FB29BF">
      <w:pPr>
        <w:ind w:firstLine="720"/>
        <w:jc w:val="both"/>
      </w:pPr>
      <w:r>
        <w:rPr>
          <w:rFonts w:eastAsia="Calibri"/>
          <w:color w:val="auto"/>
          <w:szCs w:val="24"/>
        </w:rPr>
        <w:t xml:space="preserve">Кроме того, Комиссия отмечает, что </w:t>
      </w:r>
      <w:r>
        <w:t>в силу п. 6 ст. 25 ФЗ «Об адвокатской деятельности и адвокатуре в РФ»,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3449904A" w14:textId="77777777" w:rsidR="00FB29BF" w:rsidRDefault="00FB29BF" w:rsidP="00FB29BF">
      <w:pPr>
        <w:ind w:firstLine="720"/>
        <w:jc w:val="both"/>
      </w:pPr>
      <w:r>
        <w:t>Соответственно, адвокат должен выдать доверителю финансовые документы, подтверждающие выплату вознаграждения. Только в этом случает права доверителя не будут нарушены, поскольку исполнение им финансовых обязательств перед адвокатом будет подтверждено документально и в установленном порядке.</w:t>
      </w:r>
    </w:p>
    <w:p w14:paraId="05314705" w14:textId="77777777" w:rsidR="00FB29BF" w:rsidRDefault="00FB29BF" w:rsidP="00FB29BF">
      <w:pPr>
        <w:ind w:firstLine="708"/>
        <w:jc w:val="both"/>
      </w:pPr>
      <w:r>
        <w:t>По рассматриваемому дисциплинарному производству, Комиссии не представлено доказательств исполнения адвокатом данной обязанности.</w:t>
      </w:r>
    </w:p>
    <w:p w14:paraId="4E7E4004" w14:textId="77777777" w:rsidR="007B20F8" w:rsidRDefault="00FB29BF" w:rsidP="00FB29BF">
      <w:pPr>
        <w:ind w:firstLine="708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543EEA">
        <w:rPr>
          <w:szCs w:val="24"/>
        </w:rPr>
        <w:t>п.п. 1 п. 1 ст. 7</w:t>
      </w:r>
      <w:r>
        <w:rPr>
          <w:szCs w:val="24"/>
        </w:rPr>
        <w:t xml:space="preserve">, п. 2 и 6 ст. </w:t>
      </w:r>
      <w:r>
        <w:rPr>
          <w:szCs w:val="24"/>
        </w:rPr>
        <w:lastRenderedPageBreak/>
        <w:t>25</w:t>
      </w:r>
      <w:r w:rsidRPr="00543EEA">
        <w:rPr>
          <w:szCs w:val="24"/>
        </w:rPr>
        <w:t xml:space="preserve"> ФЗ «Об адвокатской деятельности и адво</w:t>
      </w:r>
      <w:r>
        <w:rPr>
          <w:szCs w:val="24"/>
        </w:rPr>
        <w:t>катуре в РФ», п. 1 ст. 8 КПЭА и ненадлежащем исполнении своих обязанностей перед доверителем Морозовой М.И.</w:t>
      </w:r>
    </w:p>
    <w:p w14:paraId="5C6AB1F1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4395840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26FB3FBB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FC8B06B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124B74A" w14:textId="77777777" w:rsidR="001B4AC1" w:rsidRDefault="001B4AC1" w:rsidP="001B4AC1">
      <w:pPr>
        <w:jc w:val="both"/>
        <w:rPr>
          <w:szCs w:val="24"/>
        </w:rPr>
      </w:pPr>
    </w:p>
    <w:p w14:paraId="18985120" w14:textId="4DC4F71E" w:rsidR="00FB29BF" w:rsidRPr="00EA4AED" w:rsidRDefault="001B4AC1" w:rsidP="00EA4AED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FB29BF">
        <w:rPr>
          <w:szCs w:val="24"/>
        </w:rPr>
        <w:t>П</w:t>
      </w:r>
      <w:r w:rsidR="009C4B49">
        <w:rPr>
          <w:szCs w:val="24"/>
        </w:rPr>
        <w:t>.</w:t>
      </w:r>
      <w:r w:rsidR="00FB29BF">
        <w:rPr>
          <w:szCs w:val="24"/>
        </w:rPr>
        <w:t>А</w:t>
      </w:r>
      <w:r w:rsidR="009C4B49">
        <w:rPr>
          <w:szCs w:val="24"/>
        </w:rPr>
        <w:t>.</w:t>
      </w:r>
      <w:r w:rsidR="00FB29BF">
        <w:rPr>
          <w:szCs w:val="24"/>
        </w:rPr>
        <w:t>Н</w:t>
      </w:r>
      <w:r w:rsidR="009C4B49">
        <w:rPr>
          <w:szCs w:val="24"/>
        </w:rPr>
        <w:t>.</w:t>
      </w:r>
      <w:r w:rsidR="00FB29BF">
        <w:rPr>
          <w:szCs w:val="24"/>
        </w:rPr>
        <w:t xml:space="preserve"> </w:t>
      </w:r>
      <w:r w:rsidR="00FB29BF">
        <w:t xml:space="preserve">нарушения </w:t>
      </w:r>
      <w:proofErr w:type="spellStart"/>
      <w:r w:rsidR="00EA4AED">
        <w:rPr>
          <w:szCs w:val="24"/>
        </w:rPr>
        <w:t>п.п</w:t>
      </w:r>
      <w:proofErr w:type="spellEnd"/>
      <w:r w:rsidR="00EA4AED">
        <w:rPr>
          <w:szCs w:val="24"/>
        </w:rPr>
        <w:t>. 1 п.</w:t>
      </w:r>
      <w:r w:rsidR="00FB29BF" w:rsidRPr="00543EEA">
        <w:rPr>
          <w:szCs w:val="24"/>
        </w:rPr>
        <w:t>1 ст. 7</w:t>
      </w:r>
      <w:r w:rsidR="00FB29BF">
        <w:rPr>
          <w:szCs w:val="24"/>
        </w:rPr>
        <w:t>, п. 2 и 6 ст. 25</w:t>
      </w:r>
      <w:r w:rsidR="00FB29BF" w:rsidRPr="00543EEA">
        <w:rPr>
          <w:szCs w:val="24"/>
        </w:rPr>
        <w:t xml:space="preserve"> ФЗ «Об адвокатской деятельности и адво</w:t>
      </w:r>
      <w:r w:rsidR="00FB29BF">
        <w:rPr>
          <w:szCs w:val="24"/>
        </w:rPr>
        <w:t>катуре в РФ», п. 1 ст. 8 Кодекса профессиональной этики адвоката и ненадлежащем исполнении своих обязанностей перед доверителем М</w:t>
      </w:r>
      <w:r w:rsidR="009C4B49">
        <w:rPr>
          <w:szCs w:val="24"/>
        </w:rPr>
        <w:t>.</w:t>
      </w:r>
      <w:r w:rsidR="00FB29BF">
        <w:rPr>
          <w:szCs w:val="24"/>
        </w:rPr>
        <w:t>М.И., выразившегося в том, что адвокат оказывала юридическую помощи доверителю, в виде консультирования и представительства в судах первой и апелляционной инстанции, без заключения письменного соглашения, а также не предоставила заявителю финансовых документов, подтверждающих выплату вознаграждения.</w:t>
      </w:r>
    </w:p>
    <w:p w14:paraId="266CF7CB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3D6ADEF1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7F7A63B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69D8" w14:textId="77777777" w:rsidR="00F52A28" w:rsidRDefault="00F52A28">
      <w:r>
        <w:separator/>
      </w:r>
    </w:p>
  </w:endnote>
  <w:endnote w:type="continuationSeparator" w:id="0">
    <w:p w14:paraId="6E8FD5C8" w14:textId="77777777" w:rsidR="00F52A28" w:rsidRDefault="00F5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07BE" w14:textId="77777777" w:rsidR="00F52A28" w:rsidRDefault="00F52A28">
      <w:r>
        <w:separator/>
      </w:r>
    </w:p>
  </w:footnote>
  <w:footnote w:type="continuationSeparator" w:id="0">
    <w:p w14:paraId="1F92667C" w14:textId="77777777" w:rsidR="00F52A28" w:rsidRDefault="00F5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0AE1" w14:textId="77777777" w:rsidR="0042711C" w:rsidRDefault="007E5B0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A4AED">
      <w:rPr>
        <w:noProof/>
      </w:rPr>
      <w:t>3</w:t>
    </w:r>
    <w:r>
      <w:rPr>
        <w:noProof/>
      </w:rPr>
      <w:fldChar w:fldCharType="end"/>
    </w:r>
  </w:p>
  <w:p w14:paraId="06863B0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2582B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B6FF8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B3CE2"/>
    <w:rsid w:val="003C231E"/>
    <w:rsid w:val="003D36A4"/>
    <w:rsid w:val="003D42FD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40D4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5B05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4B5C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C4B49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04C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758F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2F30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4AED"/>
    <w:rsid w:val="00EA7335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A28"/>
    <w:rsid w:val="00F52D7F"/>
    <w:rsid w:val="00F5445B"/>
    <w:rsid w:val="00F62634"/>
    <w:rsid w:val="00F652DC"/>
    <w:rsid w:val="00F712F0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29BF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8400F"/>
  <w15:docId w15:val="{E3804E35-5740-4C41-A453-C791E043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2021-05-12T10:32:00Z</dcterms:created>
  <dcterms:modified xsi:type="dcterms:W3CDTF">2022-03-21T10:25:00Z</dcterms:modified>
</cp:coreProperties>
</file>